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1A441B" w:rsidP="001A441B">
      <w:pPr>
        <w:tabs>
          <w:tab w:val="right" w:pos="9354"/>
        </w:tabs>
        <w:rPr>
          <w:sz w:val="28"/>
          <w:szCs w:val="28"/>
        </w:rPr>
      </w:pPr>
      <w:r w:rsidRPr="001A441B">
        <w:rPr>
          <w:sz w:val="28"/>
          <w:szCs w:val="28"/>
        </w:rPr>
        <w:t>Дело № 2-</w:t>
      </w:r>
      <w:r w:rsidRPr="001A441B" w:rsidR="00F0091D">
        <w:rPr>
          <w:sz w:val="28"/>
          <w:szCs w:val="28"/>
        </w:rPr>
        <w:t>267</w:t>
      </w:r>
      <w:r w:rsidRPr="001A441B">
        <w:rPr>
          <w:sz w:val="28"/>
          <w:szCs w:val="28"/>
        </w:rPr>
        <w:t>-110</w:t>
      </w:r>
      <w:r w:rsidRPr="001A441B" w:rsidR="00B7165A">
        <w:rPr>
          <w:sz w:val="28"/>
          <w:szCs w:val="28"/>
        </w:rPr>
        <w:t>3</w:t>
      </w:r>
      <w:r w:rsidRPr="001A441B">
        <w:rPr>
          <w:sz w:val="28"/>
          <w:szCs w:val="28"/>
        </w:rPr>
        <w:t>/202</w:t>
      </w:r>
      <w:r w:rsidRPr="001A441B" w:rsidR="00F0091D">
        <w:rPr>
          <w:sz w:val="28"/>
          <w:szCs w:val="28"/>
        </w:rPr>
        <w:t>6</w:t>
      </w:r>
      <w:r w:rsidRPr="001A441B">
        <w:rPr>
          <w:sz w:val="28"/>
          <w:szCs w:val="28"/>
        </w:rPr>
        <w:tab/>
        <w:t xml:space="preserve"> </w:t>
      </w:r>
    </w:p>
    <w:p w:rsidR="00941839" w:rsidRPr="001A441B" w:rsidP="001A441B">
      <w:pPr>
        <w:jc w:val="both"/>
        <w:rPr>
          <w:sz w:val="28"/>
          <w:szCs w:val="28"/>
          <w:lang w:eastAsia="x-none"/>
        </w:rPr>
      </w:pPr>
      <w:r w:rsidRPr="001A441B">
        <w:rPr>
          <w:sz w:val="28"/>
          <w:szCs w:val="28"/>
          <w:lang w:eastAsia="x-none"/>
        </w:rPr>
        <w:t>УИД№86MS</w:t>
      </w:r>
      <w:r w:rsidRPr="001A441B" w:rsidR="00B7165A">
        <w:rPr>
          <w:sz w:val="28"/>
          <w:szCs w:val="28"/>
          <w:lang w:eastAsia="x-none"/>
        </w:rPr>
        <w:t>0077</w:t>
      </w:r>
      <w:r w:rsidRPr="001A441B">
        <w:rPr>
          <w:sz w:val="28"/>
          <w:szCs w:val="28"/>
          <w:lang w:eastAsia="x-none"/>
        </w:rPr>
        <w:t>-01-20</w:t>
      </w:r>
      <w:r w:rsidRPr="001A441B" w:rsidR="00AB4D23">
        <w:rPr>
          <w:sz w:val="28"/>
          <w:szCs w:val="28"/>
          <w:lang w:eastAsia="x-none"/>
        </w:rPr>
        <w:t>2</w:t>
      </w:r>
      <w:r w:rsidRPr="001A441B" w:rsidR="00F0091D">
        <w:rPr>
          <w:sz w:val="28"/>
          <w:szCs w:val="28"/>
          <w:lang w:eastAsia="x-none"/>
        </w:rPr>
        <w:t>5</w:t>
      </w:r>
      <w:r w:rsidRPr="001A441B">
        <w:rPr>
          <w:sz w:val="28"/>
          <w:szCs w:val="28"/>
          <w:lang w:eastAsia="x-none"/>
        </w:rPr>
        <w:t>-</w:t>
      </w:r>
      <w:r w:rsidRPr="001A441B" w:rsidR="00F0091D">
        <w:rPr>
          <w:sz w:val="28"/>
          <w:szCs w:val="28"/>
          <w:lang w:eastAsia="x-none"/>
        </w:rPr>
        <w:t>004956-73</w:t>
      </w:r>
    </w:p>
    <w:p w:rsidR="00941839" w:rsidRPr="001A441B" w:rsidP="001A441B">
      <w:pPr>
        <w:jc w:val="right"/>
        <w:rPr>
          <w:sz w:val="28"/>
          <w:szCs w:val="28"/>
        </w:rPr>
      </w:pPr>
      <w:r w:rsidRPr="001A441B">
        <w:rPr>
          <w:sz w:val="28"/>
          <w:szCs w:val="28"/>
        </w:rPr>
        <w:t>копия</w:t>
      </w:r>
    </w:p>
    <w:p w:rsidR="00941839" w:rsidRPr="001A441B" w:rsidP="001A441B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1A441B">
        <w:rPr>
          <w:rFonts w:cs="Times New Roman"/>
          <w:bCs/>
          <w:sz w:val="28"/>
          <w:szCs w:val="28"/>
        </w:rPr>
        <w:t>РЕШЕНИЕ</w:t>
      </w:r>
    </w:p>
    <w:p w:rsidR="00941839" w:rsidRPr="001A441B" w:rsidP="001A441B">
      <w:pPr>
        <w:jc w:val="center"/>
        <w:rPr>
          <w:rFonts w:cs="Times New Roman"/>
          <w:bCs/>
          <w:sz w:val="28"/>
          <w:szCs w:val="28"/>
        </w:rPr>
      </w:pPr>
      <w:r w:rsidRPr="001A441B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1A441B" w:rsidP="001A441B">
      <w:pPr>
        <w:pStyle w:val="Heading1"/>
        <w:rPr>
          <w:sz w:val="28"/>
          <w:szCs w:val="28"/>
        </w:rPr>
      </w:pPr>
      <w:r w:rsidRPr="001A441B">
        <w:rPr>
          <w:sz w:val="28"/>
          <w:szCs w:val="28"/>
        </w:rPr>
        <w:t>резолютивная часть</w:t>
      </w:r>
    </w:p>
    <w:p w:rsidR="00941839" w:rsidRPr="001A441B" w:rsidP="001A441B">
      <w:pPr>
        <w:jc w:val="center"/>
        <w:rPr>
          <w:rFonts w:cs="Times New Roman"/>
          <w:bCs/>
          <w:sz w:val="28"/>
          <w:szCs w:val="28"/>
        </w:rPr>
      </w:pPr>
    </w:p>
    <w:p w:rsidR="00941839" w:rsidRPr="001A441B" w:rsidP="001A441B">
      <w:pPr>
        <w:jc w:val="center"/>
        <w:rPr>
          <w:rFonts w:cs="Times New Roman"/>
          <w:sz w:val="28"/>
          <w:szCs w:val="28"/>
        </w:rPr>
      </w:pPr>
      <w:r w:rsidRPr="001A441B">
        <w:rPr>
          <w:rFonts w:cs="Times New Roman"/>
          <w:sz w:val="28"/>
          <w:szCs w:val="28"/>
        </w:rPr>
        <w:t>17 марта 2026 года                                                                          г. Советский</w:t>
      </w:r>
    </w:p>
    <w:p w:rsidR="00941839" w:rsidRPr="001A441B" w:rsidP="001A441B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1A441B" w:rsidP="001A441B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1A441B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1A441B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1A441B" w:rsidP="001A441B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1A441B">
        <w:rPr>
          <w:sz w:val="28"/>
          <w:szCs w:val="28"/>
        </w:rPr>
        <w:t xml:space="preserve">при секретаре </w:t>
      </w:r>
      <w:r w:rsidRPr="001A441B">
        <w:rPr>
          <w:sz w:val="28"/>
          <w:szCs w:val="28"/>
        </w:rPr>
        <w:t>Реневой</w:t>
      </w:r>
      <w:r w:rsidRPr="001A441B">
        <w:rPr>
          <w:sz w:val="28"/>
          <w:szCs w:val="28"/>
        </w:rPr>
        <w:t xml:space="preserve"> И.Б., </w:t>
      </w:r>
    </w:p>
    <w:p w:rsidR="00941839" w:rsidRPr="001A441B" w:rsidP="001A441B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A441B"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1A441B">
        <w:rPr>
          <w:sz w:val="28"/>
          <w:szCs w:val="28"/>
        </w:rPr>
        <w:t>коллекторская</w:t>
      </w:r>
      <w:r w:rsidRPr="001A441B">
        <w:rPr>
          <w:sz w:val="28"/>
          <w:szCs w:val="28"/>
        </w:rPr>
        <w:t xml:space="preserve"> организация «</w:t>
      </w:r>
      <w:r w:rsidRPr="001A441B" w:rsidR="00B7165A">
        <w:rPr>
          <w:sz w:val="28"/>
          <w:szCs w:val="28"/>
        </w:rPr>
        <w:t>Право онлайн</w:t>
      </w:r>
      <w:r w:rsidRPr="001A441B" w:rsidR="00845CA3">
        <w:rPr>
          <w:sz w:val="28"/>
          <w:szCs w:val="28"/>
        </w:rPr>
        <w:t>»</w:t>
      </w:r>
      <w:r w:rsidRPr="001A441B">
        <w:rPr>
          <w:sz w:val="28"/>
          <w:szCs w:val="28"/>
        </w:rPr>
        <w:t xml:space="preserve"> к </w:t>
      </w:r>
      <w:r w:rsidRPr="001A441B" w:rsidR="00F0091D">
        <w:rPr>
          <w:sz w:val="28"/>
          <w:szCs w:val="28"/>
        </w:rPr>
        <w:t xml:space="preserve">Некрасовой </w:t>
      </w:r>
      <w:r w:rsidR="00EE6034">
        <w:rPr>
          <w:sz w:val="28"/>
          <w:szCs w:val="28"/>
        </w:rPr>
        <w:t>ЮС</w:t>
      </w:r>
      <w:r w:rsidRPr="001A441B" w:rsidR="00B7165A">
        <w:rPr>
          <w:sz w:val="28"/>
          <w:szCs w:val="28"/>
        </w:rPr>
        <w:t xml:space="preserve"> </w:t>
      </w:r>
      <w:r w:rsidRPr="001A441B">
        <w:rPr>
          <w:sz w:val="28"/>
          <w:szCs w:val="28"/>
        </w:rPr>
        <w:t>о взыскании задолженности по договору займа,</w:t>
      </w:r>
    </w:p>
    <w:p w:rsidR="00941839" w:rsidRPr="001A441B" w:rsidP="001A441B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1A441B">
        <w:rPr>
          <w:rFonts w:cs="Times New Roman"/>
          <w:sz w:val="28"/>
          <w:szCs w:val="28"/>
        </w:rPr>
        <w:t xml:space="preserve">руководствуясь </w:t>
      </w:r>
      <w:r w:rsidRPr="001A441B">
        <w:rPr>
          <w:rFonts w:cs="Times New Roman"/>
          <w:sz w:val="28"/>
          <w:szCs w:val="28"/>
        </w:rPr>
        <w:t>ст.ст</w:t>
      </w:r>
      <w:r w:rsidRPr="001A441B">
        <w:rPr>
          <w:rFonts w:cs="Times New Roman"/>
          <w:sz w:val="28"/>
          <w:szCs w:val="28"/>
        </w:rPr>
        <w:t>. 194-198, ч. 3 ст. 199 Гражданского процессуального кодекса Российской Федерации,</w:t>
      </w:r>
      <w:r w:rsidRPr="001A441B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1A441B" w:rsidP="001A441B">
      <w:pPr>
        <w:ind w:firstLine="708"/>
        <w:jc w:val="both"/>
        <w:rPr>
          <w:sz w:val="28"/>
          <w:szCs w:val="28"/>
        </w:rPr>
      </w:pPr>
    </w:p>
    <w:p w:rsidR="00941839" w:rsidRPr="001A441B" w:rsidP="001A441B">
      <w:pPr>
        <w:jc w:val="center"/>
        <w:rPr>
          <w:rFonts w:cs="Times New Roman"/>
          <w:sz w:val="28"/>
          <w:szCs w:val="28"/>
        </w:rPr>
      </w:pPr>
      <w:r w:rsidRPr="001A441B">
        <w:rPr>
          <w:rFonts w:cs="Times New Roman"/>
          <w:sz w:val="28"/>
          <w:szCs w:val="28"/>
        </w:rPr>
        <w:t>РЕШИЛ:</w:t>
      </w:r>
    </w:p>
    <w:p w:rsidR="00941839" w:rsidRPr="001A441B" w:rsidP="001A441B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1A441B" w:rsidP="001A441B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A441B">
        <w:rPr>
          <w:rFonts w:cs="Times New Roman"/>
          <w:sz w:val="28"/>
          <w:szCs w:val="28"/>
        </w:rPr>
        <w:t xml:space="preserve">Исковые требования </w:t>
      </w:r>
      <w:r w:rsidRPr="001A441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1A441B">
        <w:rPr>
          <w:sz w:val="28"/>
          <w:szCs w:val="28"/>
        </w:rPr>
        <w:t>коллекторская</w:t>
      </w:r>
      <w:r w:rsidRPr="001A441B">
        <w:rPr>
          <w:sz w:val="28"/>
          <w:szCs w:val="28"/>
        </w:rPr>
        <w:t xml:space="preserve"> организация «</w:t>
      </w:r>
      <w:r w:rsidRPr="001A441B" w:rsidR="007C3D5C">
        <w:rPr>
          <w:sz w:val="28"/>
          <w:szCs w:val="28"/>
        </w:rPr>
        <w:t>Право онлайн</w:t>
      </w:r>
      <w:r w:rsidRPr="001A441B">
        <w:rPr>
          <w:sz w:val="28"/>
          <w:szCs w:val="28"/>
        </w:rPr>
        <w:t xml:space="preserve">» к </w:t>
      </w:r>
      <w:r w:rsidRPr="001A441B" w:rsidR="00F0091D">
        <w:rPr>
          <w:sz w:val="28"/>
          <w:szCs w:val="28"/>
        </w:rPr>
        <w:t xml:space="preserve">Некрасовой </w:t>
      </w:r>
      <w:r w:rsidR="00EE6034">
        <w:rPr>
          <w:sz w:val="28"/>
          <w:szCs w:val="28"/>
        </w:rPr>
        <w:t>ЮС</w:t>
      </w:r>
      <w:r w:rsidRPr="001A441B">
        <w:rPr>
          <w:sz w:val="28"/>
          <w:szCs w:val="28"/>
        </w:rPr>
        <w:t xml:space="preserve"> о взыскании задолженности по договору займа,</w:t>
      </w:r>
      <w:r w:rsidRPr="001A441B" w:rsidR="005A0F07">
        <w:rPr>
          <w:sz w:val="28"/>
          <w:szCs w:val="28"/>
        </w:rPr>
        <w:t xml:space="preserve"> -</w:t>
      </w:r>
      <w:r w:rsidRPr="001A441B">
        <w:rPr>
          <w:rFonts w:cs="Times New Roman"/>
          <w:sz w:val="28"/>
          <w:szCs w:val="28"/>
          <w:lang w:eastAsia="ru-RU"/>
        </w:rPr>
        <w:t xml:space="preserve"> </w:t>
      </w:r>
      <w:r w:rsidRPr="001A441B">
        <w:rPr>
          <w:sz w:val="28"/>
          <w:szCs w:val="28"/>
        </w:rPr>
        <w:t xml:space="preserve">удовлетворить. </w:t>
      </w:r>
    </w:p>
    <w:p w:rsidR="00941839" w:rsidRPr="001A441B" w:rsidP="001A441B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A441B">
        <w:rPr>
          <w:sz w:val="28"/>
          <w:szCs w:val="28"/>
        </w:rPr>
        <w:t xml:space="preserve">Взыскать с </w:t>
      </w:r>
      <w:r w:rsidRPr="001A441B" w:rsidR="00F0091D">
        <w:rPr>
          <w:sz w:val="28"/>
          <w:szCs w:val="28"/>
        </w:rPr>
        <w:t xml:space="preserve">Некрасовой </w:t>
      </w:r>
      <w:r w:rsidR="00EE6034">
        <w:rPr>
          <w:sz w:val="28"/>
          <w:szCs w:val="28"/>
        </w:rPr>
        <w:t>ЮС</w:t>
      </w:r>
      <w:r w:rsidRPr="001A441B" w:rsidR="00F0091D">
        <w:rPr>
          <w:sz w:val="28"/>
          <w:szCs w:val="28"/>
        </w:rPr>
        <w:t xml:space="preserve"> </w:t>
      </w:r>
      <w:r w:rsidRPr="001A441B">
        <w:rPr>
          <w:sz w:val="28"/>
          <w:szCs w:val="28"/>
        </w:rPr>
        <w:t>(</w:t>
      </w:r>
      <w:r w:rsidRPr="001A441B" w:rsidR="001A441B">
        <w:rPr>
          <w:sz w:val="28"/>
          <w:szCs w:val="28"/>
        </w:rPr>
        <w:t xml:space="preserve">ИНН </w:t>
      </w:r>
      <w:r w:rsidR="00EE6034">
        <w:rPr>
          <w:sz w:val="28"/>
          <w:szCs w:val="28"/>
        </w:rPr>
        <w:t>*</w:t>
      </w:r>
      <w:r w:rsidRPr="001A441B">
        <w:rPr>
          <w:sz w:val="28"/>
          <w:szCs w:val="28"/>
        </w:rPr>
        <w:t xml:space="preserve">) в пользу общества с ограниченной ответственностью Профессиональная </w:t>
      </w:r>
      <w:r w:rsidRPr="001A441B">
        <w:rPr>
          <w:sz w:val="28"/>
          <w:szCs w:val="28"/>
        </w:rPr>
        <w:t>коллекторская</w:t>
      </w:r>
      <w:r w:rsidRPr="001A441B">
        <w:rPr>
          <w:sz w:val="28"/>
          <w:szCs w:val="28"/>
        </w:rPr>
        <w:t xml:space="preserve"> организация «</w:t>
      </w:r>
      <w:r w:rsidRPr="001A441B" w:rsidR="007C3D5C">
        <w:rPr>
          <w:sz w:val="28"/>
          <w:szCs w:val="28"/>
        </w:rPr>
        <w:t>Право онлайн</w:t>
      </w:r>
      <w:r w:rsidRPr="001A441B">
        <w:rPr>
          <w:sz w:val="28"/>
          <w:szCs w:val="28"/>
        </w:rPr>
        <w:t xml:space="preserve">» (ИНН </w:t>
      </w:r>
      <w:r w:rsidR="00EE6034">
        <w:rPr>
          <w:sz w:val="28"/>
          <w:szCs w:val="28"/>
        </w:rPr>
        <w:t>*</w:t>
      </w:r>
      <w:r w:rsidRPr="001A441B">
        <w:rPr>
          <w:sz w:val="28"/>
          <w:szCs w:val="28"/>
        </w:rPr>
        <w:t xml:space="preserve">) </w:t>
      </w:r>
      <w:r w:rsidRPr="001A441B" w:rsidR="001A441B">
        <w:rPr>
          <w:sz w:val="28"/>
          <w:szCs w:val="28"/>
        </w:rPr>
        <w:t xml:space="preserve">задолженность по договору займа </w:t>
      </w:r>
      <w:r w:rsidR="00EE6034">
        <w:rPr>
          <w:sz w:val="28"/>
          <w:szCs w:val="28"/>
        </w:rPr>
        <w:t>*</w:t>
      </w:r>
      <w:r w:rsidRPr="001A441B" w:rsidR="00B166E0">
        <w:rPr>
          <w:sz w:val="28"/>
          <w:szCs w:val="28"/>
        </w:rPr>
        <w:t xml:space="preserve"> </w:t>
      </w:r>
      <w:r w:rsidRPr="001A441B" w:rsidR="001A441B">
        <w:rPr>
          <w:sz w:val="28"/>
          <w:szCs w:val="28"/>
        </w:rPr>
        <w:t xml:space="preserve">в </w:t>
      </w:r>
      <w:r w:rsidR="00B166E0">
        <w:rPr>
          <w:sz w:val="28"/>
          <w:szCs w:val="28"/>
        </w:rPr>
        <w:t>размере</w:t>
      </w:r>
      <w:r w:rsidRPr="001A441B" w:rsidR="001A441B">
        <w:rPr>
          <w:sz w:val="28"/>
          <w:szCs w:val="28"/>
        </w:rPr>
        <w:t xml:space="preserve"> 23000 (двадцать три тысячи) руб. 00 коп. (из них: основной долг </w:t>
      </w:r>
      <w:r w:rsidR="00A022B1">
        <w:rPr>
          <w:sz w:val="28"/>
          <w:szCs w:val="28"/>
        </w:rPr>
        <w:t xml:space="preserve">- </w:t>
      </w:r>
      <w:r w:rsidRPr="001A441B" w:rsidR="001A441B">
        <w:rPr>
          <w:sz w:val="28"/>
          <w:szCs w:val="28"/>
        </w:rPr>
        <w:t xml:space="preserve">10000,00 руб., проценты </w:t>
      </w:r>
      <w:r w:rsidR="00A022B1">
        <w:rPr>
          <w:sz w:val="28"/>
          <w:szCs w:val="28"/>
        </w:rPr>
        <w:t xml:space="preserve">- </w:t>
      </w:r>
      <w:r w:rsidRPr="001A441B" w:rsidR="001A441B">
        <w:rPr>
          <w:sz w:val="28"/>
          <w:szCs w:val="28"/>
        </w:rPr>
        <w:t>13000,00 руб.), а также расходы по уплате государственной пошлины в размере</w:t>
      </w:r>
      <w:r w:rsidRPr="001A441B" w:rsidR="00A80120">
        <w:rPr>
          <w:sz w:val="28"/>
          <w:szCs w:val="28"/>
        </w:rPr>
        <w:t xml:space="preserve"> </w:t>
      </w:r>
      <w:r w:rsidR="00A022B1">
        <w:rPr>
          <w:sz w:val="28"/>
          <w:szCs w:val="28"/>
        </w:rPr>
        <w:t>4000 (четыре тысячи) руб</w:t>
      </w:r>
      <w:r w:rsidRPr="001A441B" w:rsidR="009D41B7">
        <w:rPr>
          <w:sz w:val="28"/>
          <w:szCs w:val="28"/>
        </w:rPr>
        <w:t>.</w:t>
      </w:r>
      <w:r w:rsidRPr="001A441B">
        <w:rPr>
          <w:sz w:val="28"/>
          <w:szCs w:val="28"/>
        </w:rPr>
        <w:t xml:space="preserve"> </w:t>
      </w:r>
    </w:p>
    <w:p w:rsidR="00941839" w:rsidRPr="001A441B" w:rsidP="001A441B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1A441B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1A441B">
        <w:rPr>
          <w:rFonts w:cs="Times New Roman"/>
          <w:sz w:val="28"/>
          <w:szCs w:val="28"/>
          <w:lang w:val="x-none"/>
        </w:rPr>
        <w:t>лицам, участвующим в деле</w:t>
      </w:r>
      <w:r w:rsidRPr="001A441B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41839" w:rsidRPr="001A441B" w:rsidP="001A441B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1A441B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41839" w:rsidRPr="001A441B" w:rsidP="001A441B">
      <w:pPr>
        <w:ind w:firstLine="708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1A441B">
        <w:rPr>
          <w:sz w:val="28"/>
          <w:szCs w:val="28"/>
        </w:rPr>
        <w:t>через мирового судью</w:t>
      </w:r>
      <w:r w:rsidRPr="001A441B">
        <w:rPr>
          <w:sz w:val="28"/>
          <w:szCs w:val="28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941839" w:rsidRPr="001A441B" w:rsidP="001A441B">
      <w:pPr>
        <w:jc w:val="both"/>
        <w:rPr>
          <w:sz w:val="28"/>
          <w:szCs w:val="28"/>
        </w:rPr>
      </w:pPr>
    </w:p>
    <w:p w:rsidR="00941839" w:rsidRPr="001A441B" w:rsidP="001A441B">
      <w:pPr>
        <w:widowControl w:val="0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Мировой судья  </w:t>
      </w:r>
    </w:p>
    <w:p w:rsidR="00941839" w:rsidRPr="001A441B" w:rsidP="001A441B">
      <w:pPr>
        <w:widowControl w:val="0"/>
        <w:jc w:val="both"/>
        <w:rPr>
          <w:sz w:val="28"/>
          <w:szCs w:val="28"/>
        </w:rPr>
      </w:pPr>
      <w:r w:rsidRPr="001A441B">
        <w:rPr>
          <w:sz w:val="28"/>
          <w:szCs w:val="28"/>
        </w:rPr>
        <w:t xml:space="preserve">судебного участка № 3 </w:t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</w:r>
      <w:r w:rsidRPr="001A441B">
        <w:rPr>
          <w:sz w:val="28"/>
          <w:szCs w:val="28"/>
        </w:rPr>
        <w:tab/>
        <w:t>А.Л. Бредихина</w:t>
      </w:r>
    </w:p>
    <w:p w:rsidR="00941839" w:rsidRPr="001A441B" w:rsidP="001A44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RPr="001A441B" w:rsidP="001A441B"/>
    <w:sectPr w:rsidSect="00B63CB4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0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441B"/>
    <w:rsid w:val="001A75E1"/>
    <w:rsid w:val="001B07A6"/>
    <w:rsid w:val="001E13C9"/>
    <w:rsid w:val="001E7EEB"/>
    <w:rsid w:val="001F1953"/>
    <w:rsid w:val="001F1B57"/>
    <w:rsid w:val="001F426B"/>
    <w:rsid w:val="00207DBF"/>
    <w:rsid w:val="002117E0"/>
    <w:rsid w:val="00214C61"/>
    <w:rsid w:val="002357EA"/>
    <w:rsid w:val="00262904"/>
    <w:rsid w:val="002651F3"/>
    <w:rsid w:val="002708D7"/>
    <w:rsid w:val="00280745"/>
    <w:rsid w:val="0028310C"/>
    <w:rsid w:val="002A66A4"/>
    <w:rsid w:val="002B27E0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27943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3D5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04D1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022B1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66E0"/>
    <w:rsid w:val="00B2620C"/>
    <w:rsid w:val="00B32273"/>
    <w:rsid w:val="00B37A33"/>
    <w:rsid w:val="00B40333"/>
    <w:rsid w:val="00B4579D"/>
    <w:rsid w:val="00B60B79"/>
    <w:rsid w:val="00B63CB4"/>
    <w:rsid w:val="00B6653B"/>
    <w:rsid w:val="00B7165A"/>
    <w:rsid w:val="00B76425"/>
    <w:rsid w:val="00B813BD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E6034"/>
    <w:rsid w:val="00EF00D5"/>
    <w:rsid w:val="00EF0351"/>
    <w:rsid w:val="00EF11E0"/>
    <w:rsid w:val="00EF4B89"/>
    <w:rsid w:val="00EF7ED8"/>
    <w:rsid w:val="00F0091D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0477-0B6E-4677-B90E-A6A88E08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